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A" w:rsidRPr="00C5107A" w:rsidRDefault="00C5107A" w:rsidP="00A9573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107A">
        <w:rPr>
          <w:rFonts w:ascii="Times New Roman" w:hAnsi="Times New Roman"/>
          <w:b/>
          <w:sz w:val="28"/>
          <w:szCs w:val="28"/>
        </w:rPr>
        <w:t>Washington Standards-Based Superintendent Evaluation</w:t>
      </w:r>
    </w:p>
    <w:p w:rsidR="00C5107A" w:rsidRDefault="00C5107A" w:rsidP="00A957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Goal Attainment</w:t>
      </w:r>
      <w:r w:rsidR="00A95733">
        <w:rPr>
          <w:rFonts w:ascii="Times New Roman" w:hAnsi="Times New Roman"/>
          <w:b/>
          <w:sz w:val="28"/>
          <w:szCs w:val="28"/>
        </w:rPr>
        <w:t xml:space="preserve"> Rubric</w:t>
      </w:r>
    </w:p>
    <w:tbl>
      <w:tblPr>
        <w:tblStyle w:val="TableGrid"/>
        <w:tblpPr w:leftFromText="180" w:rightFromText="180" w:vertAnchor="text" w:horzAnchor="page" w:tblpX="1549" w:tblpY="398"/>
        <w:tblW w:w="0" w:type="auto"/>
        <w:tblLook w:val="00BF" w:firstRow="1" w:lastRow="0" w:firstColumn="1" w:lastColumn="0" w:noHBand="0" w:noVBand="0"/>
      </w:tblPr>
      <w:tblGrid>
        <w:gridCol w:w="4850"/>
        <w:gridCol w:w="1817"/>
        <w:gridCol w:w="1771"/>
        <w:gridCol w:w="1771"/>
        <w:gridCol w:w="1771"/>
      </w:tblGrid>
      <w:tr w:rsidR="00A70737">
        <w:tc>
          <w:tcPr>
            <w:tcW w:w="4850" w:type="dxa"/>
          </w:tcPr>
          <w:p w:rsidR="00A70737" w:rsidRPr="00A95733" w:rsidRDefault="002A12D5" w:rsidP="00A70737">
            <w:pPr>
              <w:rPr>
                <w:b/>
              </w:rPr>
            </w:pPr>
            <w:r w:rsidRPr="00A95733">
              <w:rPr>
                <w:b/>
              </w:rPr>
              <w:t>Goal</w:t>
            </w:r>
            <w:r w:rsidR="00A70737" w:rsidRPr="00A95733">
              <w:rPr>
                <w:b/>
              </w:rPr>
              <w:t>s</w:t>
            </w:r>
          </w:p>
        </w:tc>
        <w:tc>
          <w:tcPr>
            <w:tcW w:w="1771" w:type="dxa"/>
          </w:tcPr>
          <w:p w:rsidR="00A70737" w:rsidRPr="00A95733" w:rsidRDefault="00A70737" w:rsidP="00A70737">
            <w:pPr>
              <w:rPr>
                <w:b/>
              </w:rPr>
            </w:pPr>
            <w:r w:rsidRPr="00A95733">
              <w:rPr>
                <w:b/>
              </w:rPr>
              <w:t>Unsatisfactory</w:t>
            </w:r>
          </w:p>
        </w:tc>
        <w:tc>
          <w:tcPr>
            <w:tcW w:w="1771" w:type="dxa"/>
          </w:tcPr>
          <w:p w:rsidR="00A70737" w:rsidRPr="00A95733" w:rsidRDefault="00A70737" w:rsidP="00A70737">
            <w:pPr>
              <w:rPr>
                <w:b/>
              </w:rPr>
            </w:pPr>
            <w:r w:rsidRPr="00A95733">
              <w:rPr>
                <w:b/>
              </w:rPr>
              <w:t>Basic</w:t>
            </w:r>
          </w:p>
        </w:tc>
        <w:tc>
          <w:tcPr>
            <w:tcW w:w="1771" w:type="dxa"/>
          </w:tcPr>
          <w:p w:rsidR="00A70737" w:rsidRPr="00A95733" w:rsidRDefault="00A70737" w:rsidP="00A70737">
            <w:pPr>
              <w:rPr>
                <w:b/>
              </w:rPr>
            </w:pPr>
            <w:r w:rsidRPr="00A95733">
              <w:rPr>
                <w:b/>
              </w:rPr>
              <w:t>Proficient</w:t>
            </w:r>
          </w:p>
        </w:tc>
        <w:tc>
          <w:tcPr>
            <w:tcW w:w="1771" w:type="dxa"/>
          </w:tcPr>
          <w:p w:rsidR="00A70737" w:rsidRPr="00A95733" w:rsidRDefault="00A70737" w:rsidP="00A70737">
            <w:pPr>
              <w:rPr>
                <w:b/>
              </w:rPr>
            </w:pPr>
            <w:r w:rsidRPr="00A95733">
              <w:rPr>
                <w:b/>
              </w:rPr>
              <w:t>Distinguished</w:t>
            </w:r>
          </w:p>
        </w:tc>
      </w:tr>
      <w:tr w:rsidR="00A70737">
        <w:tc>
          <w:tcPr>
            <w:tcW w:w="4850" w:type="dxa"/>
          </w:tcPr>
          <w:p w:rsidR="00A70737" w:rsidRPr="004B271D" w:rsidRDefault="002A12D5" w:rsidP="00A70737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Standard 1, Strand </w:t>
            </w:r>
            <w:r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1: </w:t>
            </w:r>
            <w:r w:rsidR="00A70737" w:rsidRPr="004B271D">
              <w:rPr>
                <w:rFonts w:ascii="Times New Roman" w:hAnsi="Times New Roman"/>
                <w:sz w:val="22"/>
                <w:szCs w:val="23"/>
              </w:rPr>
              <w:t>The superintendent has advanced a district-wid</w:t>
            </w:r>
            <w:r w:rsidR="004B271D">
              <w:rPr>
                <w:rFonts w:ascii="Times New Roman" w:hAnsi="Times New Roman"/>
                <w:sz w:val="22"/>
                <w:szCs w:val="23"/>
              </w:rPr>
              <w:t>e shared vision for learning by</w:t>
            </w:r>
            <w:r w:rsidR="00A70737" w:rsidRPr="004B271D">
              <w:rPr>
                <w:rFonts w:ascii="Times New Roman" w:hAnsi="Times New Roman"/>
                <w:sz w:val="22"/>
                <w:szCs w:val="23"/>
              </w:rPr>
              <w:t xml:space="preserve">  </w:t>
            </w:r>
            <w:r w:rsidR="00A70737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A70737" w:rsidRPr="00C26FD2" w:rsidRDefault="00A70737" w:rsidP="00A7073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A70737" w:rsidRPr="00C26FD2" w:rsidRDefault="00A70737" w:rsidP="00A7073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A70737" w:rsidRPr="00C26FD2" w:rsidRDefault="00A70737" w:rsidP="00A7073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A70737" w:rsidRDefault="002A12D5" w:rsidP="00A70737">
            <w:pPr>
              <w:rPr>
                <w:sz w:val="20"/>
              </w:rPr>
            </w:pPr>
            <w:r>
              <w:rPr>
                <w:sz w:val="20"/>
              </w:rPr>
              <w:t xml:space="preserve">has </w:t>
            </w:r>
            <w:r w:rsidR="00A70737">
              <w:rPr>
                <w:sz w:val="20"/>
              </w:rPr>
              <w:t xml:space="preserve">attained </w:t>
            </w:r>
            <w:r>
              <w:rPr>
                <w:sz w:val="20"/>
              </w:rPr>
              <w:t xml:space="preserve"> goal </w:t>
            </w:r>
            <w:r w:rsidR="00A70737">
              <w:rPr>
                <w:sz w:val="20"/>
              </w:rPr>
              <w:t>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2A12D5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Standard 2, Strand </w:t>
            </w:r>
            <w:r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1: </w:t>
            </w:r>
            <w:r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="004B271D">
              <w:rPr>
                <w:rFonts w:ascii="Times New Roman" w:hAnsi="Times New Roman"/>
                <w:sz w:val="22"/>
                <w:szCs w:val="23"/>
              </w:rPr>
              <w:t>put learning at the center by</w:t>
            </w:r>
            <w:r w:rsidRPr="004B271D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2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>2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Pr="004B271D">
              <w:rPr>
                <w:rFonts w:ascii="Times New Roman" w:hAnsi="Times New Roman"/>
                <w:sz w:val="22"/>
                <w:szCs w:val="23"/>
              </w:rPr>
              <w:t xml:space="preserve">advanced </w:t>
            </w:r>
            <w:r w:rsidRPr="004B271D">
              <w:rPr>
                <w:rFonts w:ascii="Times New Roman" w:hAnsi="Times New Roman"/>
                <w:bCs/>
                <w:iCs/>
                <w:sz w:val="22"/>
                <w:szCs w:val="23"/>
              </w:rPr>
              <w:t>evaluation and professional development</w:t>
            </w:r>
            <w:r w:rsidRPr="004B271D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="004B271D">
              <w:rPr>
                <w:rFonts w:ascii="Times New Roman" w:hAnsi="Times New Roman"/>
                <w:sz w:val="22"/>
                <w:szCs w:val="23"/>
              </w:rPr>
              <w:t xml:space="preserve">by </w:t>
            </w:r>
            <w:r w:rsidR="004B271D" w:rsidRPr="004B271D">
              <w:rPr>
                <w:rFonts w:ascii="Times New Roman" w:hAnsi="Times New Roman"/>
                <w:i/>
                <w:sz w:val="22"/>
                <w:szCs w:val="23"/>
              </w:rPr>
              <w:t>[inser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3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1: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>The superintendent has</w:t>
            </w: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 </w:t>
            </w:r>
            <w:r w:rsidRPr="004B271D">
              <w:rPr>
                <w:rFonts w:ascii="Times New Roman" w:hAnsi="Times New Roman"/>
                <w:sz w:val="22"/>
                <w:szCs w:val="23"/>
                <w:shd w:val="clear" w:color="auto" w:fill="FFFFFF"/>
              </w:rPr>
              <w:t>effectively and efficiently managed district operations</w:t>
            </w:r>
            <w:r w:rsidR="004B271D">
              <w:rPr>
                <w:rFonts w:ascii="Times New Roman" w:hAnsi="Times New Roman"/>
                <w:sz w:val="22"/>
                <w:szCs w:val="23"/>
              </w:rPr>
              <w:t xml:space="preserve"> by 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3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>2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Pr="004B271D">
              <w:rPr>
                <w:rFonts w:ascii="Times New Roman" w:hAnsi="Times New Roman"/>
                <w:b/>
                <w:bCs/>
                <w:iCs/>
                <w:sz w:val="22"/>
                <w:szCs w:val="23"/>
              </w:rPr>
              <w:t xml:space="preserve"> </w:t>
            </w:r>
            <w:r w:rsidRPr="004B271D">
              <w:rPr>
                <w:rFonts w:ascii="Times New Roman" w:hAnsi="Times New Roman"/>
                <w:bCs/>
                <w:iCs/>
                <w:sz w:val="22"/>
                <w:szCs w:val="23"/>
              </w:rPr>
              <w:t>created a safe and humane organizational environment</w:t>
            </w:r>
            <w:r w:rsidR="004B271D">
              <w:rPr>
                <w:rFonts w:ascii="Times New Roman" w:hAnsi="Times New Roman"/>
                <w:sz w:val="22"/>
                <w:szCs w:val="23"/>
              </w:rPr>
              <w:t xml:space="preserve"> b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 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4B271D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4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1: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>The superintendent has</w:t>
            </w:r>
            <w:r w:rsidRPr="004B271D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3"/>
              </w:rPr>
              <w:t xml:space="preserve"> </w:t>
            </w:r>
            <w:r w:rsidRPr="004B271D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3"/>
              </w:rPr>
              <w:t xml:space="preserve">collaborated </w:t>
            </w:r>
            <w:r w:rsidR="004B271D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3"/>
              </w:rPr>
              <w:t>with families and community memb</w:t>
            </w:r>
            <w:r w:rsidRPr="004B271D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3"/>
              </w:rPr>
              <w:t>er</w:t>
            </w:r>
            <w:r w:rsidR="004B271D">
              <w:rPr>
                <w:rFonts w:ascii="Times New Roman" w:hAnsi="Times New Roman"/>
                <w:sz w:val="22"/>
                <w:szCs w:val="23"/>
              </w:rPr>
              <w:t>s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 by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4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>2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Pr="004B271D">
              <w:rPr>
                <w:rFonts w:ascii="Times New Roman" w:hAnsi="Times New Roman"/>
                <w:bCs/>
                <w:iCs/>
                <w:sz w:val="22"/>
                <w:szCs w:val="23"/>
              </w:rPr>
              <w:t>collaborated with and responded to diverse communities</w:t>
            </w:r>
            <w:r w:rsidR="004B271D">
              <w:rPr>
                <w:rFonts w:ascii="Times New Roman" w:hAnsi="Times New Roman"/>
                <w:sz w:val="22"/>
                <w:szCs w:val="23"/>
              </w:rPr>
              <w:t xml:space="preserve"> by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 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lastRenderedPageBreak/>
              <w:t>Standard 5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1: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Pr="004B271D">
              <w:rPr>
                <w:rFonts w:ascii="Times New Roman" w:hAnsi="Times New Roman"/>
                <w:bCs/>
                <w:iCs/>
                <w:sz w:val="22"/>
                <w:szCs w:val="23"/>
              </w:rPr>
              <w:t>acted with integrity, fairness, and courage in upholding high ethical standards</w:t>
            </w:r>
            <w:r w:rsidRPr="004B271D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="004B271D" w:rsidRPr="004B271D">
              <w:rPr>
                <w:rFonts w:ascii="Times New Roman" w:hAnsi="Times New Roman"/>
                <w:sz w:val="22"/>
                <w:szCs w:val="23"/>
              </w:rPr>
              <w:t>b</w:t>
            </w:r>
            <w:r w:rsidR="004B271D">
              <w:rPr>
                <w:rFonts w:ascii="Times New Roman" w:hAnsi="Times New Roman"/>
                <w:sz w:val="22"/>
                <w:szCs w:val="23"/>
              </w:rPr>
              <w:t>y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>
        <w:tc>
          <w:tcPr>
            <w:tcW w:w="4850" w:type="dxa"/>
          </w:tcPr>
          <w:p w:rsidR="002A12D5" w:rsidRPr="004B271D" w:rsidRDefault="00DD65B6" w:rsidP="00DD65B6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6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1: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Pr="004B271D">
              <w:rPr>
                <w:rFonts w:ascii="Times New Roman" w:hAnsi="Times New Roman"/>
                <w:sz w:val="22"/>
                <w:szCs w:val="23"/>
              </w:rPr>
              <w:t xml:space="preserve">influenced the district’s environment </w:t>
            </w:r>
            <w:r w:rsidR="004B271D">
              <w:rPr>
                <w:rFonts w:ascii="Times New Roman" w:hAnsi="Times New Roman"/>
                <w:sz w:val="22"/>
                <w:szCs w:val="23"/>
              </w:rPr>
              <w:t xml:space="preserve">by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  <w:vAlign w:val="center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  <w:vAlign w:val="center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  <w:tr w:rsidR="002A12D5" w:rsidTr="004B271D">
        <w:tc>
          <w:tcPr>
            <w:tcW w:w="4850" w:type="dxa"/>
          </w:tcPr>
          <w:p w:rsidR="002A12D5" w:rsidRPr="004B271D" w:rsidRDefault="00DD65B6" w:rsidP="004B271D">
            <w:pPr>
              <w:rPr>
                <w:sz w:val="22"/>
              </w:rPr>
            </w:pPr>
            <w:r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Standard 6</w:t>
            </w:r>
            <w:r w:rsidR="002A12D5" w:rsidRPr="004B271D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, Strand </w:t>
            </w:r>
            <w:r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>2</w:t>
            </w:r>
            <w:r w:rsidR="002A12D5" w:rsidRPr="004B271D">
              <w:rPr>
                <w:rFonts w:ascii="Times New Roman" w:eastAsia="Times New Roman" w:hAnsi="Times New Roman"/>
                <w:b/>
                <w:bCs/>
                <w:iCs/>
                <w:sz w:val="22"/>
                <w:szCs w:val="23"/>
                <w:shd w:val="clear" w:color="auto" w:fill="FFFFFF"/>
              </w:rPr>
              <w:t xml:space="preserve">: </w:t>
            </w:r>
            <w:r w:rsidR="002A12D5" w:rsidRPr="004B271D">
              <w:rPr>
                <w:rFonts w:ascii="Times New Roman" w:hAnsi="Times New Roman"/>
                <w:sz w:val="22"/>
                <w:szCs w:val="23"/>
              </w:rPr>
              <w:t xml:space="preserve">The superintendent has </w:t>
            </w:r>
            <w:r w:rsidR="004B271D" w:rsidRPr="004B271D">
              <w:rPr>
                <w:rFonts w:ascii="Times New Roman" w:hAnsi="Times New Roman"/>
                <w:sz w:val="22"/>
                <w:szCs w:val="23"/>
              </w:rPr>
              <w:t xml:space="preserve">worked effectively with the school district’s board of directors </w:t>
            </w:r>
            <w:r w:rsidR="004B271D">
              <w:rPr>
                <w:rFonts w:ascii="Times New Roman" w:hAnsi="Times New Roman"/>
                <w:sz w:val="22"/>
                <w:szCs w:val="23"/>
              </w:rPr>
              <w:t xml:space="preserve">by  </w:t>
            </w:r>
            <w:r w:rsidR="002A12D5" w:rsidRPr="004B271D">
              <w:rPr>
                <w:rFonts w:ascii="Times New Roman" w:hAnsi="Times New Roman"/>
                <w:i/>
                <w:sz w:val="22"/>
                <w:szCs w:val="23"/>
              </w:rPr>
              <w:t>[insert specific goal here]</w:t>
            </w:r>
          </w:p>
        </w:tc>
        <w:tc>
          <w:tcPr>
            <w:tcW w:w="1771" w:type="dxa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made little or no progress toward goal</w:t>
            </w:r>
          </w:p>
        </w:tc>
        <w:tc>
          <w:tcPr>
            <w:tcW w:w="1771" w:type="dxa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has made substantial progress toward goal </w:t>
            </w:r>
          </w:p>
        </w:tc>
        <w:tc>
          <w:tcPr>
            <w:tcW w:w="1771" w:type="dxa"/>
          </w:tcPr>
          <w:p w:rsidR="002A12D5" w:rsidRPr="00C26FD2" w:rsidRDefault="002A12D5" w:rsidP="002A12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has fully achieved goal</w:t>
            </w:r>
          </w:p>
        </w:tc>
        <w:tc>
          <w:tcPr>
            <w:tcW w:w="1771" w:type="dxa"/>
          </w:tcPr>
          <w:p w:rsidR="002A12D5" w:rsidRDefault="002A12D5" w:rsidP="002A12D5">
            <w:pPr>
              <w:rPr>
                <w:sz w:val="20"/>
              </w:rPr>
            </w:pPr>
            <w:r>
              <w:rPr>
                <w:sz w:val="20"/>
              </w:rPr>
              <w:t>has attained  goal far beyond expectations</w:t>
            </w:r>
          </w:p>
        </w:tc>
      </w:tr>
    </w:tbl>
    <w:p w:rsidR="00C5107A" w:rsidRDefault="00C5107A">
      <w:pPr>
        <w:rPr>
          <w:rFonts w:ascii="Times New Roman" w:hAnsi="Times New Roman"/>
          <w:b/>
          <w:sz w:val="28"/>
          <w:szCs w:val="28"/>
        </w:rPr>
      </w:pPr>
    </w:p>
    <w:p w:rsidR="00A70737" w:rsidRPr="00C5107A" w:rsidRDefault="00A70737">
      <w:pPr>
        <w:rPr>
          <w:sz w:val="28"/>
        </w:rPr>
      </w:pPr>
    </w:p>
    <w:sectPr w:rsidR="00A70737" w:rsidRPr="00C5107A" w:rsidSect="00C5107A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7A"/>
    <w:rsid w:val="002A12D5"/>
    <w:rsid w:val="004B271D"/>
    <w:rsid w:val="006F2E49"/>
    <w:rsid w:val="00A70737"/>
    <w:rsid w:val="00A95733"/>
    <w:rsid w:val="00C5107A"/>
    <w:rsid w:val="00DD65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71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07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71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07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Lashway</dc:creator>
  <cp:lastModifiedBy>Miller, Colleen (WSSDA)</cp:lastModifiedBy>
  <cp:revision>2</cp:revision>
  <dcterms:created xsi:type="dcterms:W3CDTF">2015-05-15T21:22:00Z</dcterms:created>
  <dcterms:modified xsi:type="dcterms:W3CDTF">2015-05-15T21:22:00Z</dcterms:modified>
</cp:coreProperties>
</file>